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1C4" w:rsidRDefault="004371C4" w:rsidP="004371C4">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Стоп! Не жги сухую траву!</w:t>
      </w:r>
    </w:p>
    <w:p w:rsidR="00B4234D" w:rsidRDefault="00B4234D" w:rsidP="00B4234D">
      <w:pPr>
        <w:spacing w:after="0" w:line="240" w:lineRule="auto"/>
        <w:ind w:firstLine="709"/>
        <w:jc w:val="both"/>
        <w:rPr>
          <w:rFonts w:ascii="Times New Roman" w:hAnsi="Times New Roman" w:cs="Times New Roman"/>
          <w:sz w:val="28"/>
          <w:szCs w:val="28"/>
        </w:rPr>
      </w:pPr>
      <w:r w:rsidRPr="00B4234D">
        <w:rPr>
          <w:rFonts w:ascii="Times New Roman" w:hAnsi="Times New Roman" w:cs="Times New Roman"/>
          <w:sz w:val="28"/>
          <w:szCs w:val="28"/>
        </w:rPr>
        <w:t xml:space="preserve">С начала года </w:t>
      </w:r>
      <w:r>
        <w:rPr>
          <w:rFonts w:ascii="Times New Roman" w:hAnsi="Times New Roman" w:cs="Times New Roman"/>
          <w:sz w:val="28"/>
          <w:szCs w:val="28"/>
        </w:rPr>
        <w:t>в Республике</w:t>
      </w:r>
      <w:r w:rsidRPr="00B4234D">
        <w:rPr>
          <w:rFonts w:ascii="Times New Roman" w:hAnsi="Times New Roman" w:cs="Times New Roman"/>
          <w:sz w:val="28"/>
          <w:szCs w:val="28"/>
        </w:rPr>
        <w:t xml:space="preserve"> произошло свыше 200 загораний сухой растительности и мусора на общей площади более 20 гектаров.</w:t>
      </w:r>
    </w:p>
    <w:p w:rsidR="00B4234D" w:rsidRDefault="00AA10A7" w:rsidP="00AA10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в дятловском районе</w:t>
      </w:r>
      <w:r w:rsidR="00D00CE7">
        <w:rPr>
          <w:rFonts w:ascii="Times New Roman" w:hAnsi="Times New Roman" w:cs="Times New Roman"/>
          <w:sz w:val="28"/>
          <w:szCs w:val="28"/>
        </w:rPr>
        <w:t xml:space="preserve">18 марта </w:t>
      </w:r>
      <w:r w:rsidRPr="00AA10A7">
        <w:rPr>
          <w:rFonts w:ascii="Times New Roman" w:hAnsi="Times New Roman" w:cs="Times New Roman"/>
          <w:sz w:val="28"/>
          <w:szCs w:val="28"/>
        </w:rPr>
        <w:t>поступило сообщение о возгорании сухой растительности в г.п. Новоельня. Прибывшие подразделения МЧС установили, что горение ликвидировали работники одного из сельхозпредприятий района. При тушении возгорания сельчане обнаружили 61-летнего местного жителя, который получил ожоги и был госпитализирован в районную больницу.</w:t>
      </w:r>
    </w:p>
    <w:p w:rsidR="00247D91" w:rsidRDefault="00247D91" w:rsidP="00247D91">
      <w:pPr>
        <w:spacing w:after="0" w:line="240" w:lineRule="auto"/>
        <w:ind w:firstLine="709"/>
        <w:jc w:val="both"/>
        <w:rPr>
          <w:rFonts w:ascii="Times New Roman" w:hAnsi="Times New Roman" w:cs="Times New Roman"/>
          <w:sz w:val="28"/>
          <w:szCs w:val="28"/>
        </w:rPr>
      </w:pPr>
      <w:r w:rsidRPr="00247D91">
        <w:rPr>
          <w:rFonts w:ascii="Times New Roman" w:hAnsi="Times New Roman" w:cs="Times New Roman"/>
          <w:sz w:val="28"/>
          <w:szCs w:val="28"/>
        </w:rPr>
        <w:t>22 марта днем гродненским спасателям поступило сообщение о загорании сухой травы в агрогородке Поречье Гродненского района. Местная жительница была обеспокоена тем, что пламя быстро распространялось по участку. По указанному адресу</w:t>
      </w:r>
      <w:r>
        <w:rPr>
          <w:rFonts w:ascii="Times New Roman" w:hAnsi="Times New Roman" w:cs="Times New Roman"/>
          <w:sz w:val="28"/>
          <w:szCs w:val="28"/>
        </w:rPr>
        <w:t xml:space="preserve"> направились подразделения МЧС.</w:t>
      </w:r>
      <w:r w:rsidRPr="00247D91">
        <w:rPr>
          <w:rFonts w:ascii="Times New Roman" w:hAnsi="Times New Roman" w:cs="Times New Roman"/>
          <w:sz w:val="28"/>
          <w:szCs w:val="28"/>
        </w:rPr>
        <w:t>Прибывшие спасатели выяснили, что местная 78-летняя жительница, наводя порядок на подворье, развела костер. Порывом ветра пламя перебросилось на сухую траву. Пенсионерка испугалась и сообщила о случившемся в МЧС.</w:t>
      </w:r>
    </w:p>
    <w:p w:rsidR="00247D91" w:rsidRDefault="00247D91" w:rsidP="00247D91">
      <w:pPr>
        <w:spacing w:after="0" w:line="240" w:lineRule="auto"/>
        <w:ind w:firstLine="709"/>
        <w:jc w:val="both"/>
        <w:rPr>
          <w:rFonts w:ascii="Times New Roman" w:hAnsi="Times New Roman" w:cs="Times New Roman"/>
          <w:sz w:val="28"/>
          <w:szCs w:val="28"/>
        </w:rPr>
      </w:pPr>
      <w:r w:rsidRPr="00247D91">
        <w:rPr>
          <w:rFonts w:ascii="Times New Roman" w:hAnsi="Times New Roman" w:cs="Times New Roman"/>
          <w:sz w:val="28"/>
          <w:szCs w:val="28"/>
        </w:rPr>
        <w:t>Вечером того же дняуже мостовские спасатели выехали на у</w:t>
      </w:r>
      <w:r>
        <w:rPr>
          <w:rFonts w:ascii="Times New Roman" w:hAnsi="Times New Roman" w:cs="Times New Roman"/>
          <w:sz w:val="28"/>
          <w:szCs w:val="28"/>
        </w:rPr>
        <w:t>лицу Пушкина в райцентре – на гр</w:t>
      </w:r>
      <w:r w:rsidRPr="00247D91">
        <w:rPr>
          <w:rFonts w:ascii="Times New Roman" w:hAnsi="Times New Roman" w:cs="Times New Roman"/>
          <w:sz w:val="28"/>
          <w:szCs w:val="28"/>
        </w:rPr>
        <w:t>анице лесополосы горела сухая трава. Бойцы МЧС в считанные минуты ликвидировали пожар, не допустив распространения огня на лесной массив. По одной из версий причиной возгорания стал выброшенный из окна автомобиля непотушенный окурок.</w:t>
      </w:r>
    </w:p>
    <w:p w:rsidR="00AA10A7" w:rsidRDefault="00AA10A7" w:rsidP="00AA10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один пал сухой растительности произошел в волковысском районе20 марта </w:t>
      </w:r>
      <w:r w:rsidRPr="00AA10A7">
        <w:rPr>
          <w:rFonts w:ascii="Times New Roman" w:hAnsi="Times New Roman" w:cs="Times New Roman"/>
          <w:sz w:val="28"/>
          <w:szCs w:val="28"/>
        </w:rPr>
        <w:t>в деревне Старые Хатьковцы. Волковычанин приехал наводить порядок на придомовой территории. После решил сжечь мусор, но порыв ветра выбил из рук хозяина зажженную бумагу, которая попала на сухую растительность. Пламя за считанные секунды разгорелось. Общая площадь пожара составила 1,5 гектара. Слаженная работа спасателей на четырех единицах техники и местного населения, которое пришло на помощь с подручными средствами тушения, позволило ликвидировать возгорание.</w:t>
      </w:r>
    </w:p>
    <w:p w:rsidR="00B4234D" w:rsidRPr="00D544F3" w:rsidRDefault="00B4234D" w:rsidP="00247D91">
      <w:pPr>
        <w:spacing w:after="0" w:line="240" w:lineRule="auto"/>
        <w:ind w:firstLine="709"/>
        <w:jc w:val="both"/>
        <w:rPr>
          <w:rFonts w:ascii="Times New Roman" w:hAnsi="Times New Roman" w:cs="Times New Roman"/>
          <w:b/>
          <w:sz w:val="28"/>
          <w:szCs w:val="28"/>
        </w:rPr>
      </w:pPr>
      <w:r w:rsidRPr="00D544F3">
        <w:rPr>
          <w:rFonts w:ascii="Times New Roman" w:hAnsi="Times New Roman" w:cs="Times New Roman"/>
          <w:b/>
          <w:sz w:val="28"/>
          <w:szCs w:val="28"/>
        </w:rPr>
        <w:t>Наводить порядок на приусадебном участке и убирать накопившийся за зиму мусор след</w:t>
      </w:r>
      <w:r w:rsidR="00247D91" w:rsidRPr="00D544F3">
        <w:rPr>
          <w:rFonts w:ascii="Times New Roman" w:hAnsi="Times New Roman" w:cs="Times New Roman"/>
          <w:b/>
          <w:sz w:val="28"/>
          <w:szCs w:val="28"/>
        </w:rPr>
        <w:t>ует соблюдая меры безопасности:</w:t>
      </w:r>
    </w:p>
    <w:p w:rsidR="00B4234D" w:rsidRPr="00B4234D" w:rsidRDefault="00B4234D" w:rsidP="00247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4234D">
        <w:rPr>
          <w:rFonts w:ascii="Times New Roman" w:hAnsi="Times New Roman" w:cs="Times New Roman"/>
          <w:sz w:val="28"/>
          <w:szCs w:val="28"/>
        </w:rPr>
        <w:t>помните, сжигание мусора допускается только в безветренную погоду</w:t>
      </w:r>
      <w:r w:rsidR="00247D91">
        <w:rPr>
          <w:rFonts w:ascii="Times New Roman" w:hAnsi="Times New Roman" w:cs="Times New Roman"/>
          <w:sz w:val="28"/>
          <w:szCs w:val="28"/>
        </w:rPr>
        <w:t>;</w:t>
      </w:r>
    </w:p>
    <w:p w:rsidR="00B4234D" w:rsidRPr="00B4234D" w:rsidRDefault="00B4234D" w:rsidP="00247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4234D">
        <w:rPr>
          <w:rFonts w:ascii="Times New Roman" w:hAnsi="Times New Roman" w:cs="Times New Roman"/>
          <w:sz w:val="28"/>
          <w:szCs w:val="28"/>
        </w:rPr>
        <w:t>место, где планируете сжигать собранный мусор должно находиться на безопасном расстоянии от хозяйственных и иных построек, а также от</w:t>
      </w:r>
      <w:r w:rsidR="00247D91">
        <w:rPr>
          <w:rFonts w:ascii="Times New Roman" w:hAnsi="Times New Roman" w:cs="Times New Roman"/>
          <w:sz w:val="28"/>
          <w:szCs w:val="28"/>
        </w:rPr>
        <w:t xml:space="preserve"> лесных массивов и торфянников;</w:t>
      </w:r>
    </w:p>
    <w:p w:rsidR="00B4234D" w:rsidRPr="00B4234D" w:rsidRDefault="00B4234D" w:rsidP="00247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7D91">
        <w:rPr>
          <w:rFonts w:ascii="Times New Roman" w:hAnsi="Times New Roman" w:cs="Times New Roman"/>
          <w:sz w:val="28"/>
          <w:szCs w:val="28"/>
        </w:rPr>
        <w:t>кострище обязательно окопайте;</w:t>
      </w:r>
    </w:p>
    <w:p w:rsidR="00B4234D" w:rsidRPr="00B4234D" w:rsidRDefault="00B4234D" w:rsidP="00247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4234D">
        <w:rPr>
          <w:rFonts w:ascii="Times New Roman" w:hAnsi="Times New Roman" w:cs="Times New Roman"/>
          <w:sz w:val="28"/>
          <w:szCs w:val="28"/>
        </w:rPr>
        <w:t xml:space="preserve">запаситесь ведром с водой, лопатой или огнетушителем и ни на секунду не </w:t>
      </w:r>
      <w:r w:rsidR="00247D91">
        <w:rPr>
          <w:rFonts w:ascii="Times New Roman" w:hAnsi="Times New Roman" w:cs="Times New Roman"/>
          <w:sz w:val="28"/>
          <w:szCs w:val="28"/>
        </w:rPr>
        <w:t>оставляйте огонь без присмотра;</w:t>
      </w:r>
    </w:p>
    <w:p w:rsidR="00B4234D" w:rsidRDefault="00B4234D" w:rsidP="00B423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4234D">
        <w:rPr>
          <w:rFonts w:ascii="Times New Roman" w:hAnsi="Times New Roman" w:cs="Times New Roman"/>
          <w:sz w:val="28"/>
          <w:szCs w:val="28"/>
        </w:rPr>
        <w:t>после окончания сжигания оставшиеся угли пролейте водой до полного прекращения тления.</w:t>
      </w:r>
    </w:p>
    <w:p w:rsidR="00D544F3" w:rsidRDefault="00D544F3" w:rsidP="00143E1F">
      <w:pPr>
        <w:spacing w:after="0" w:line="240" w:lineRule="auto"/>
        <w:jc w:val="both"/>
        <w:rPr>
          <w:rFonts w:ascii="Times New Roman" w:hAnsi="Times New Roman" w:cs="Times New Roman"/>
          <w:sz w:val="28"/>
          <w:szCs w:val="28"/>
        </w:rPr>
      </w:pPr>
    </w:p>
    <w:p w:rsidR="00B4234D" w:rsidRPr="00D544F3" w:rsidRDefault="00143E1F" w:rsidP="00143E1F">
      <w:pPr>
        <w:rPr>
          <w:rFonts w:ascii="Times New Roman" w:hAnsi="Times New Roman" w:cs="Times New Roman"/>
          <w:b/>
          <w:i/>
          <w:sz w:val="28"/>
          <w:szCs w:val="28"/>
        </w:rPr>
      </w:pPr>
      <w:r>
        <w:rPr>
          <w:rFonts w:ascii="Times New Roman" w:hAnsi="Times New Roman" w:cs="Times New Roman"/>
          <w:b/>
          <w:i/>
          <w:sz w:val="28"/>
          <w:szCs w:val="28"/>
        </w:rPr>
        <w:t>Щучинский РОЧС</w:t>
      </w:r>
    </w:p>
    <w:sectPr w:rsidR="00B4234D" w:rsidRPr="00D544F3" w:rsidSect="00CF1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4D"/>
    <w:rsid w:val="00143E1F"/>
    <w:rsid w:val="00247D91"/>
    <w:rsid w:val="004371C4"/>
    <w:rsid w:val="00507667"/>
    <w:rsid w:val="007A3BC1"/>
    <w:rsid w:val="00AA10A7"/>
    <w:rsid w:val="00B4234D"/>
    <w:rsid w:val="00B779C9"/>
    <w:rsid w:val="00CF175F"/>
    <w:rsid w:val="00D00CE7"/>
    <w:rsid w:val="00D54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7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7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4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2023-04-04T06:07:00Z</dcterms:created>
  <dcterms:modified xsi:type="dcterms:W3CDTF">2023-04-04T06:07:00Z</dcterms:modified>
</cp:coreProperties>
</file>